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53F10F31" w:rsidR="00891F19" w:rsidRPr="00D05931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D0593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4D32EE" w:rsidRPr="00D0593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Malibu</w:t>
      </w:r>
      <w:r w:rsidR="00507090" w:rsidRPr="00D0593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70-M</w:t>
      </w:r>
      <w:r w:rsidRPr="00D05931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D0593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69462516" w:rsidR="00891F19" w:rsidRPr="00D05931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D05931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D05931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5B51E9" w:rsidRPr="00D05931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D0593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D05931">
        <w:rPr>
          <w:rFonts w:ascii="Frutiger Neue LT Pro Light" w:hAnsi="Frutiger Neue LT Pro Light" w:cs="Times New Roman"/>
          <w:b/>
          <w:bCs w:val="0"/>
          <w:sz w:val="22"/>
          <w:lang w:val="en"/>
        </w:rPr>
        <w:t xml:space="preserve">multiple washstand </w:t>
      </w:r>
      <w:r w:rsidR="005B51E9" w:rsidRPr="00D05931">
        <w:rPr>
          <w:rFonts w:ascii="Frutiger Neue LT Pro Light" w:hAnsi="Frutiger Neue LT Pro Light" w:cs="Times New Roman"/>
          <w:sz w:val="22"/>
          <w:lang w:val="en"/>
        </w:rPr>
        <w:t>made of several single washstands bonded together seamlessly and ready made-up</w:t>
      </w:r>
      <w:r w:rsidRPr="00D05931">
        <w:rPr>
          <w:rFonts w:ascii="Frutiger Neue LT Pro Light" w:hAnsi="Frutiger Neue LT Pro Light" w:cs="Times New Roman"/>
          <w:sz w:val="22"/>
          <w:lang w:val="en"/>
        </w:rPr>
        <w:t xml:space="preserve">, with side shelves, machinable on site, with </w:t>
      </w:r>
      <w:r w:rsidR="00507090" w:rsidRPr="00D05931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D05931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5B51E9" w:rsidRPr="00D05931">
        <w:rPr>
          <w:rFonts w:ascii="Frutiger Neue LT Pro Light" w:hAnsi="Frutiger Neue LT Pro Light" w:cs="Times New Roman"/>
          <w:sz w:val="22"/>
          <w:lang w:val="en"/>
        </w:rPr>
        <w:t>standard without overflow</w:t>
      </w:r>
      <w:r w:rsidRPr="00D0593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D05931">
        <w:rPr>
          <w:rFonts w:ascii="Frutiger Neue LT Pro Light" w:hAnsi="Frutiger Neue LT Pro Light" w:cs="Times New Roman"/>
          <w:sz w:val="22"/>
          <w:lang w:val="en"/>
        </w:rPr>
        <w:t xml:space="preserve">optionally possible with external overflow, </w:t>
      </w:r>
      <w:r w:rsidRPr="00D05931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wall-connection profile</w:t>
      </w:r>
      <w:r w:rsidR="00507090" w:rsidRPr="00D0593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D05931">
        <w:rPr>
          <w:rFonts w:ascii="Frutiger Neue LT Pro Light" w:hAnsi="Frutiger Neue LT Pro Light" w:cs="Times New Roman"/>
          <w:sz w:val="22"/>
          <w:lang w:val="en"/>
        </w:rPr>
        <w:t>to be layed on a furniture or wall mounted</w:t>
      </w:r>
      <w:r w:rsidR="000473C0" w:rsidRPr="00D05931">
        <w:rPr>
          <w:rFonts w:ascii="Frutiger Neue LT Pro Light" w:hAnsi="Frutiger Neue LT Pro Light" w:cs="Times New Roman"/>
          <w:sz w:val="22"/>
          <w:lang w:val="en"/>
        </w:rPr>
        <w:t>.</w:t>
      </w:r>
    </w:p>
    <w:p w14:paraId="6B2760E6" w14:textId="2B1DEEBF" w:rsidR="00891F19" w:rsidRPr="00D05931" w:rsidRDefault="004D32EE" w:rsidP="00891F19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2"/>
          <w:lang w:val="en"/>
        </w:rPr>
      </w:pPr>
      <w:r w:rsidRPr="00D05931">
        <w:rPr>
          <w:rFonts w:ascii="Frutiger Neue LT Pro Light" w:hAnsi="Frutiger Neue LT Pro Light" w:cs="Times New Roman"/>
          <w:b/>
          <w:sz w:val="22"/>
          <w:lang w:val="en"/>
        </w:rPr>
        <w:t>Malibu</w:t>
      </w:r>
      <w:r w:rsidR="00507090" w:rsidRPr="00D05931">
        <w:rPr>
          <w:rFonts w:ascii="Frutiger Neue LT Pro Light" w:hAnsi="Frutiger Neue LT Pro Light" w:cs="Times New Roman"/>
          <w:b/>
          <w:sz w:val="22"/>
          <w:lang w:val="en"/>
        </w:rPr>
        <w:t>70-M</w:t>
      </w:r>
      <w:r w:rsidR="00891F19" w:rsidRPr="00D05931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D05931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461E83" w:rsidRPr="00D05931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7D5A575D" w:rsidR="00C07192" w:rsidRPr="00D05931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0DD68FA3" w14:textId="77777777" w:rsidR="00A53EBE" w:rsidRPr="00D05931" w:rsidRDefault="00A53EBE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43FF7E6F" w:rsidR="000056D4" w:rsidRPr="00D05931" w:rsidRDefault="00891F19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D05931">
        <w:rPr>
          <w:rFonts w:ascii="Frutiger Neue LT Pro Light" w:hAnsi="Frutiger Neue LT Pro Light"/>
          <w:sz w:val="22"/>
          <w:lang w:val="en-US"/>
        </w:rPr>
        <w:t xml:space="preserve"> (L x </w:t>
      </w:r>
      <w:r w:rsidRPr="00D05931">
        <w:rPr>
          <w:rFonts w:ascii="Frutiger Neue LT Pro Light" w:hAnsi="Frutiger Neue LT Pro Light"/>
          <w:sz w:val="22"/>
          <w:lang w:val="en-US"/>
        </w:rPr>
        <w:t>W</w:t>
      </w:r>
      <w:r w:rsidR="00757D3F" w:rsidRPr="00D05931">
        <w:rPr>
          <w:rFonts w:ascii="Frutiger Neue LT Pro Light" w:hAnsi="Frutiger Neue LT Pro Light"/>
          <w:sz w:val="22"/>
          <w:lang w:val="en-US"/>
        </w:rPr>
        <w:t xml:space="preserve"> x </w:t>
      </w:r>
      <w:r w:rsidRPr="00D05931">
        <w:rPr>
          <w:rFonts w:ascii="Frutiger Neue LT Pro Light" w:hAnsi="Frutiger Neue LT Pro Light"/>
          <w:sz w:val="22"/>
          <w:lang w:val="en-US"/>
        </w:rPr>
        <w:t>D</w:t>
      </w:r>
      <w:r w:rsidR="00757D3F" w:rsidRPr="00D05931">
        <w:rPr>
          <w:rFonts w:ascii="Frutiger Neue LT Pro Light" w:hAnsi="Frutiger Neue LT Pro Light"/>
          <w:sz w:val="22"/>
          <w:lang w:val="en-US"/>
        </w:rPr>
        <w:t>)</w:t>
      </w:r>
      <w:r w:rsidR="00461E83" w:rsidRPr="00D05931">
        <w:rPr>
          <w:rFonts w:ascii="Frutiger Neue LT Pro Light" w:hAnsi="Frutiger Neue LT Pro Light"/>
          <w:sz w:val="22"/>
          <w:lang w:val="en-US"/>
        </w:rPr>
        <w:t>:</w:t>
      </w:r>
      <w:r w:rsidR="00461E83" w:rsidRPr="00D05931">
        <w:rPr>
          <w:rFonts w:ascii="Frutiger Neue LT Pro Light" w:hAnsi="Frutiger Neue LT Pro Light"/>
          <w:sz w:val="22"/>
          <w:lang w:val="en-US"/>
        </w:rPr>
        <w:tab/>
      </w:r>
      <w:r w:rsidR="00507090" w:rsidRPr="00D05931">
        <w:rPr>
          <w:rFonts w:ascii="Frutiger Neue LT Pro Light" w:hAnsi="Frutiger Neue LT Pro Light"/>
          <w:sz w:val="22"/>
          <w:lang w:val="en-US"/>
        </w:rPr>
        <w:t>700</w:t>
      </w:r>
      <w:r w:rsidR="00757D3F" w:rsidRPr="00D05931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D05931">
        <w:rPr>
          <w:rFonts w:ascii="Frutiger Neue LT Pro Light" w:hAnsi="Frutiger Neue LT Pro Light"/>
          <w:sz w:val="22"/>
          <w:lang w:val="en-US"/>
        </w:rPr>
        <w:t>3</w:t>
      </w:r>
      <w:r w:rsidR="004D32EE" w:rsidRPr="00D05931">
        <w:rPr>
          <w:rFonts w:ascii="Frutiger Neue LT Pro Light" w:hAnsi="Frutiger Neue LT Pro Light"/>
          <w:sz w:val="22"/>
          <w:lang w:val="en-US"/>
        </w:rPr>
        <w:t>1</w:t>
      </w:r>
      <w:r w:rsidR="00507090" w:rsidRPr="00D05931">
        <w:rPr>
          <w:rFonts w:ascii="Frutiger Neue LT Pro Light" w:hAnsi="Frutiger Neue LT Pro Light"/>
          <w:sz w:val="22"/>
          <w:lang w:val="en-US"/>
        </w:rPr>
        <w:t>0</w:t>
      </w:r>
      <w:r w:rsidR="00757D3F" w:rsidRPr="00D05931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D05931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D05931">
        <w:rPr>
          <w:rFonts w:ascii="Frutiger Neue LT Pro Light" w:hAnsi="Frutiger Neue LT Pro Light"/>
          <w:sz w:val="22"/>
          <w:lang w:val="en-US"/>
        </w:rPr>
        <w:t>1</w:t>
      </w:r>
      <w:r w:rsidR="004D32EE" w:rsidRPr="00D05931">
        <w:rPr>
          <w:rFonts w:ascii="Frutiger Neue LT Pro Light" w:hAnsi="Frutiger Neue LT Pro Light"/>
          <w:sz w:val="22"/>
          <w:lang w:val="en-US"/>
        </w:rPr>
        <w:t>0</w:t>
      </w:r>
      <w:r w:rsidR="00507090" w:rsidRPr="00D05931">
        <w:rPr>
          <w:rFonts w:ascii="Frutiger Neue LT Pro Light" w:hAnsi="Frutiger Neue LT Pro Light"/>
          <w:sz w:val="22"/>
          <w:lang w:val="en-US"/>
        </w:rPr>
        <w:t>0</w:t>
      </w:r>
      <w:r w:rsidR="000056D4" w:rsidRPr="00D05931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7A6A07CB" w:rsidR="000056D4" w:rsidRPr="00D05931" w:rsidRDefault="00891F19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Depth:</w:t>
      </w:r>
      <w:r w:rsidR="00507090" w:rsidRPr="00D05931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5224A181" w:rsidR="00757D3F" w:rsidRPr="00D05931" w:rsidRDefault="00757D3F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Material</w:t>
      </w:r>
      <w:r w:rsidR="00891F19" w:rsidRPr="00D05931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D05931">
        <w:rPr>
          <w:rFonts w:ascii="Frutiger Neue LT Pro Light" w:hAnsi="Frutiger Neue LT Pro Light"/>
          <w:sz w:val="22"/>
          <w:lang w:val="en-US"/>
        </w:rPr>
        <w:t>:</w:t>
      </w:r>
      <w:r w:rsidRPr="00D05931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0A7F8307" w:rsidR="006B1868" w:rsidRPr="00D05931" w:rsidRDefault="00891F19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Skirt</w:t>
      </w:r>
      <w:r w:rsidR="006B1868" w:rsidRPr="00D05931">
        <w:rPr>
          <w:rFonts w:ascii="Frutiger Neue LT Pro Light" w:hAnsi="Frutiger Neue LT Pro Light"/>
          <w:sz w:val="22"/>
          <w:lang w:val="en-US"/>
        </w:rPr>
        <w:t>:</w:t>
      </w:r>
      <w:r w:rsidR="006B1868" w:rsidRPr="00D05931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507090" w:rsidRPr="00D05931">
        <w:rPr>
          <w:rFonts w:ascii="Frutiger Neue LT Pro Light" w:hAnsi="Frutiger Neue LT Pro Light"/>
          <w:sz w:val="22"/>
          <w:lang w:val="en-US"/>
        </w:rPr>
        <w:t>5</w:t>
      </w:r>
      <w:r w:rsidR="006B1868" w:rsidRPr="00D05931">
        <w:rPr>
          <w:rFonts w:ascii="Frutiger Neue LT Pro Light" w:hAnsi="Frutiger Neue LT Pro Light"/>
          <w:sz w:val="22"/>
          <w:lang w:val="en-US"/>
        </w:rPr>
        <w:t>0 mm</w:t>
      </w:r>
      <w:bookmarkStart w:id="0" w:name="_GoBack"/>
      <w:bookmarkEnd w:id="0"/>
    </w:p>
    <w:p w14:paraId="71F5A8D7" w14:textId="040DC6B8" w:rsidR="000056D4" w:rsidRPr="00D05931" w:rsidRDefault="00891F19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D05931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D05931">
        <w:rPr>
          <w:rFonts w:ascii="Frutiger Neue LT Pro Light" w:hAnsi="Frutiger Neue LT Pro Light"/>
          <w:sz w:val="22"/>
          <w:lang w:val="en-US"/>
        </w:rPr>
        <w:tab/>
      </w:r>
      <w:r w:rsidR="00461E83" w:rsidRPr="00D05931">
        <w:rPr>
          <w:rFonts w:ascii="Frutiger Neue LT Pro Light" w:hAnsi="Frutiger Neue LT Pro Light"/>
          <w:sz w:val="22"/>
          <w:lang w:val="en-US"/>
        </w:rPr>
        <w:t>H</w:t>
      </w:r>
      <w:r w:rsidR="000056D4" w:rsidRPr="00D05931">
        <w:rPr>
          <w:rFonts w:ascii="Frutiger Neue LT Pro Light" w:hAnsi="Frutiger Neue LT Pro Light"/>
          <w:sz w:val="22"/>
          <w:lang w:val="en-US"/>
        </w:rPr>
        <w:t xml:space="preserve"> = </w:t>
      </w:r>
      <w:r w:rsidR="00507090" w:rsidRPr="00D05931">
        <w:rPr>
          <w:rFonts w:ascii="Frutiger Neue LT Pro Light" w:hAnsi="Frutiger Neue LT Pro Light"/>
          <w:sz w:val="22"/>
          <w:lang w:val="en-US"/>
        </w:rPr>
        <w:t>5</w:t>
      </w:r>
      <w:r w:rsidR="000056D4" w:rsidRPr="00D05931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50236137" w:rsidR="000056D4" w:rsidRPr="00D05931" w:rsidRDefault="00891F19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D05931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D05931">
        <w:rPr>
          <w:rFonts w:ascii="Frutiger Neue LT Pro Light" w:hAnsi="Frutiger Neue LT Pro Light"/>
          <w:sz w:val="22"/>
          <w:lang w:val="en-US"/>
        </w:rPr>
        <w:tab/>
      </w:r>
      <w:r w:rsidR="00756ADB" w:rsidRPr="00D05931">
        <w:rPr>
          <w:rFonts w:ascii="Frutiger Neue LT Pro Light" w:hAnsi="Frutiger Neue LT Pro Light"/>
          <w:sz w:val="22"/>
          <w:lang w:val="en-US"/>
        </w:rPr>
        <w:t>8</w:t>
      </w:r>
      <w:r w:rsidR="0099151A" w:rsidRPr="00D05931">
        <w:rPr>
          <w:rFonts w:ascii="Frutiger Neue LT Pro Light" w:hAnsi="Frutiger Neue LT Pro Light"/>
          <w:sz w:val="22"/>
          <w:lang w:val="en-US"/>
        </w:rPr>
        <w:t>00</w:t>
      </w:r>
      <w:r w:rsidR="000056D4" w:rsidRPr="00D05931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D05931">
        <w:rPr>
          <w:rFonts w:ascii="Frutiger Neue LT Pro Light" w:hAnsi="Frutiger Neue LT Pro Light"/>
          <w:sz w:val="22"/>
          <w:lang w:val="en-US"/>
        </w:rPr>
        <w:t>2</w:t>
      </w:r>
      <w:r w:rsidR="00757D3F" w:rsidRPr="00D05931">
        <w:rPr>
          <w:rFonts w:ascii="Frutiger Neue LT Pro Light" w:hAnsi="Frutiger Neue LT Pro Light"/>
          <w:sz w:val="22"/>
          <w:lang w:val="en-US"/>
        </w:rPr>
        <w:t>5</w:t>
      </w:r>
      <w:r w:rsidR="00B06B14" w:rsidRPr="00D05931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D05931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31E8606F" w:rsidR="000056D4" w:rsidRPr="00D05931" w:rsidRDefault="00891F19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D05931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D05931">
        <w:rPr>
          <w:rFonts w:ascii="Frutiger Neue LT Pro Light" w:hAnsi="Frutiger Neue LT Pro Light"/>
          <w:sz w:val="22"/>
          <w:lang w:val="en-US"/>
        </w:rPr>
        <w:tab/>
      </w:r>
      <w:r w:rsidR="00507090" w:rsidRPr="00D05931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D05931">
        <w:rPr>
          <w:rFonts w:ascii="Frutiger Neue LT Pro Light" w:hAnsi="Frutiger Neue LT Pro Light"/>
          <w:sz w:val="22"/>
          <w:lang w:val="en-US"/>
        </w:rPr>
        <w:t>1</w:t>
      </w:r>
      <w:r w:rsidR="00C07192" w:rsidRPr="00D05931">
        <w:rPr>
          <w:rFonts w:ascii="Frutiger Neue LT Pro Light" w:hAnsi="Frutiger Neue LT Pro Light"/>
          <w:sz w:val="22"/>
          <w:lang w:val="en-US"/>
        </w:rPr>
        <w:t>60</w:t>
      </w:r>
      <w:r w:rsidR="00756ADB" w:rsidRPr="00D05931">
        <w:rPr>
          <w:rFonts w:ascii="Frutiger Neue LT Pro Light" w:hAnsi="Frutiger Neue LT Pro Light"/>
          <w:sz w:val="22"/>
          <w:lang w:val="en-US"/>
        </w:rPr>
        <w:t>0</w:t>
      </w:r>
      <w:r w:rsidR="000056D4" w:rsidRPr="00D05931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D05931" w:rsidRDefault="00D25E96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6783F2B1" w14:textId="790F79DF" w:rsidR="000473C0" w:rsidRPr="00D05931" w:rsidRDefault="0039260E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D05931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D05931">
        <w:rPr>
          <w:rFonts w:ascii="Frutiger Neue LT Pro Light" w:hAnsi="Frutiger Neue LT Pro Light"/>
          <w:sz w:val="22"/>
          <w:lang w:val="en-US"/>
        </w:rPr>
        <w:tab/>
      </w:r>
      <w:r w:rsidR="000473C0" w:rsidRPr="00D05931">
        <w:rPr>
          <w:rFonts w:ascii="Frutiger Neue LT Pro Light" w:hAnsi="Frutiger Neue LT Pro Light"/>
          <w:sz w:val="22"/>
          <w:lang w:val="en-US"/>
        </w:rPr>
        <w:t>T</w:t>
      </w:r>
      <w:r w:rsidR="000473C0" w:rsidRPr="00D05931">
        <w:rPr>
          <w:rFonts w:ascii="Frutiger Neue LT Pro Light" w:hAnsi="Frutiger Neue LT Pro Light" w:cs="Times New Roman"/>
          <w:sz w:val="22"/>
          <w:lang w:val="en"/>
        </w:rPr>
        <w:t>o be layed on a furniture or wall mounted</w:t>
      </w:r>
      <w:r w:rsidR="000473C0" w:rsidRPr="00D05931">
        <w:rPr>
          <w:rFonts w:ascii="Frutiger Neue LT Pro Light" w:hAnsi="Frutiger Neue LT Pro Light"/>
          <w:sz w:val="22"/>
          <w:lang w:val="en-US"/>
        </w:rPr>
        <w:t xml:space="preserve"> </w:t>
      </w:r>
    </w:p>
    <w:p w14:paraId="31063301" w14:textId="7B5115A3" w:rsidR="00507090" w:rsidRPr="00D05931" w:rsidRDefault="00A53EBE" w:rsidP="00461E83">
      <w:pPr>
        <w:tabs>
          <w:tab w:val="left" w:pos="397"/>
          <w:tab w:val="left" w:pos="3799"/>
        </w:tabs>
        <w:spacing w:before="0" w:after="0" w:line="220" w:lineRule="atLeast"/>
        <w:ind w:left="2832" w:firstLine="708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ab/>
      </w:r>
      <w:r w:rsidR="007C05F0" w:rsidRPr="00D05931">
        <w:rPr>
          <w:rFonts w:ascii="Frutiger Neue LT Pro Light" w:hAnsi="Frutiger Neue LT Pro Light"/>
          <w:sz w:val="22"/>
          <w:lang w:val="en-US"/>
        </w:rPr>
        <w:t>For wall mounting: 407 mm angle bracket</w:t>
      </w:r>
    </w:p>
    <w:p w14:paraId="72C80B67" w14:textId="7F6A58AA" w:rsidR="00A53EBE" w:rsidRPr="00D05931" w:rsidRDefault="00507090" w:rsidP="00A53EBE">
      <w:pPr>
        <w:tabs>
          <w:tab w:val="left" w:pos="397"/>
          <w:tab w:val="left" w:pos="3799"/>
        </w:tabs>
        <w:spacing w:before="0" w:after="0" w:line="220" w:lineRule="atLeast"/>
        <w:ind w:left="3799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4</w:t>
      </w:r>
      <w:r w:rsidR="0039260E" w:rsidRPr="00D05931">
        <w:rPr>
          <w:rFonts w:ascii="Frutiger Neue LT Pro Light" w:hAnsi="Frutiger Neue LT Pro Light"/>
          <w:sz w:val="22"/>
          <w:lang w:val="en-US"/>
        </w:rPr>
        <w:t xml:space="preserve">80-mm wall-mounting bracket for alcove installation </w:t>
      </w:r>
    </w:p>
    <w:p w14:paraId="27BF6A6F" w14:textId="5D3C7101" w:rsidR="00757D3F" w:rsidRPr="00D05931" w:rsidRDefault="0039260E" w:rsidP="00A53EBE">
      <w:pPr>
        <w:tabs>
          <w:tab w:val="left" w:pos="397"/>
          <w:tab w:val="left" w:pos="3799"/>
        </w:tabs>
        <w:spacing w:before="0" w:after="0" w:line="220" w:lineRule="atLeast"/>
        <w:ind w:left="3799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77777777" w:rsidR="0039260E" w:rsidRPr="00D05931" w:rsidRDefault="0039260E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30F284F3" w14:textId="77777777" w:rsidR="00A53EBE" w:rsidRPr="00D05931" w:rsidRDefault="0039260E" w:rsidP="00461E83">
      <w:pPr>
        <w:tabs>
          <w:tab w:val="left" w:pos="397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D05931">
        <w:rPr>
          <w:rFonts w:ascii="Frutiger Neue LT Pro Light" w:hAnsi="Frutiger Neue LT Pro Light"/>
          <w:sz w:val="22"/>
          <w:lang w:val="en-US"/>
        </w:rPr>
        <w:t>)</w:t>
      </w:r>
      <w:r w:rsidR="00757D3F" w:rsidRPr="00D05931">
        <w:rPr>
          <w:rFonts w:ascii="Frutiger Neue LT Pro Light" w:hAnsi="Frutiger Neue LT Pro Light"/>
          <w:sz w:val="22"/>
          <w:lang w:val="en-US"/>
        </w:rPr>
        <w:t>:</w:t>
      </w:r>
      <w:r w:rsidR="00757D3F" w:rsidRPr="00D05931">
        <w:rPr>
          <w:rFonts w:ascii="Frutiger Neue LT Pro Light" w:hAnsi="Frutiger Neue LT Pro Light"/>
          <w:sz w:val="22"/>
          <w:lang w:val="en-US"/>
        </w:rPr>
        <w:tab/>
      </w:r>
      <w:r w:rsidR="00A53EBE" w:rsidRPr="00D05931">
        <w:rPr>
          <w:rFonts w:ascii="Frutiger Neue LT Pro Light" w:hAnsi="Frutiger Neue LT Pro Light"/>
          <w:sz w:val="22"/>
          <w:lang w:val="en-US"/>
        </w:rPr>
        <w:tab/>
      </w:r>
      <w:r w:rsidR="009A4787" w:rsidRPr="00D05931">
        <w:rPr>
          <w:rFonts w:ascii="Frutiger Neue LT Pro Light" w:hAnsi="Frutiger Neue LT Pro Light"/>
          <w:sz w:val="22"/>
          <w:lang w:val="en-US"/>
        </w:rPr>
        <w:t xml:space="preserve">• </w:t>
      </w:r>
      <w:r w:rsidRPr="00D05931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1CFA7A44" w:rsidR="009A4787" w:rsidRPr="00D05931" w:rsidRDefault="00A53EBE" w:rsidP="00461E83">
      <w:pPr>
        <w:tabs>
          <w:tab w:val="left" w:pos="397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ab/>
      </w:r>
      <w:r w:rsidRPr="00D05931">
        <w:rPr>
          <w:rFonts w:ascii="Frutiger Neue LT Pro Light" w:hAnsi="Frutiger Neue LT Pro Light"/>
          <w:sz w:val="22"/>
          <w:lang w:val="en-US"/>
        </w:rPr>
        <w:tab/>
      </w:r>
      <w:r w:rsidRPr="00D05931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D05931">
        <w:rPr>
          <w:rFonts w:ascii="Frutiger Neue LT Pro Light" w:hAnsi="Frutiger Neue LT Pro Light"/>
          <w:sz w:val="22"/>
          <w:lang w:val="en-US"/>
        </w:rPr>
        <w:t>(for basins without</w:t>
      </w:r>
      <w:r w:rsidR="00D67E58" w:rsidRPr="00D05931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D05931">
        <w:rPr>
          <w:rFonts w:ascii="Frutiger Neue LT Pro Light" w:hAnsi="Frutiger Neue LT Pro Light"/>
          <w:sz w:val="22"/>
          <w:lang w:val="en-US"/>
        </w:rPr>
        <w:t>overflow)</w:t>
      </w:r>
    </w:p>
    <w:p w14:paraId="436D4ACB" w14:textId="77777777" w:rsidR="00A53EBE" w:rsidRPr="00D05931" w:rsidRDefault="00C07192" w:rsidP="00461E83">
      <w:pPr>
        <w:tabs>
          <w:tab w:val="left" w:pos="397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ab/>
      </w:r>
      <w:r w:rsidR="00A53EBE" w:rsidRPr="00D05931">
        <w:rPr>
          <w:rFonts w:ascii="Frutiger Neue LT Pro Light" w:hAnsi="Frutiger Neue LT Pro Light"/>
          <w:sz w:val="22"/>
          <w:lang w:val="en-US"/>
        </w:rPr>
        <w:tab/>
      </w:r>
      <w:r w:rsidR="00A53EBE" w:rsidRPr="00D05931">
        <w:rPr>
          <w:rFonts w:ascii="Frutiger Neue LT Pro Light" w:hAnsi="Frutiger Neue LT Pro Light"/>
          <w:sz w:val="22"/>
          <w:lang w:val="en-US"/>
        </w:rPr>
        <w:tab/>
      </w:r>
      <w:r w:rsidRPr="00D05931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D05931">
        <w:rPr>
          <w:rFonts w:ascii="Frutiger Neue LT Pro Light" w:hAnsi="Frutiger Neue LT Pro Light"/>
          <w:sz w:val="22"/>
          <w:lang w:val="en-US"/>
        </w:rPr>
        <w:t xml:space="preserve">Push-open with VARICOR® cover </w:t>
      </w:r>
    </w:p>
    <w:p w14:paraId="50F8BB61" w14:textId="77777777" w:rsidR="00A53EBE" w:rsidRPr="00D05931" w:rsidRDefault="00A53EBE" w:rsidP="00461E83">
      <w:pPr>
        <w:tabs>
          <w:tab w:val="left" w:pos="397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ab/>
      </w:r>
      <w:r w:rsidRPr="00D05931">
        <w:rPr>
          <w:rFonts w:ascii="Frutiger Neue LT Pro Light" w:hAnsi="Frutiger Neue LT Pro Light"/>
          <w:sz w:val="22"/>
          <w:lang w:val="en-US"/>
        </w:rPr>
        <w:tab/>
      </w:r>
      <w:r w:rsidRPr="00D05931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D05931">
        <w:rPr>
          <w:rFonts w:ascii="Frutiger Neue LT Pro Light" w:hAnsi="Frutiger Neue LT Pro Light"/>
          <w:sz w:val="22"/>
          <w:lang w:val="en-US"/>
        </w:rPr>
        <w:t xml:space="preserve">(for basins with overflow) </w:t>
      </w:r>
    </w:p>
    <w:p w14:paraId="2C606CED" w14:textId="344DA8FC" w:rsidR="00AB7112" w:rsidRPr="00D05931" w:rsidRDefault="00A53EBE" w:rsidP="00461E83">
      <w:pPr>
        <w:tabs>
          <w:tab w:val="left" w:pos="397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ab/>
      </w:r>
      <w:r w:rsidRPr="00D05931">
        <w:rPr>
          <w:rFonts w:ascii="Frutiger Neue LT Pro Light" w:hAnsi="Frutiger Neue LT Pro Light"/>
          <w:sz w:val="22"/>
          <w:lang w:val="en-US"/>
        </w:rPr>
        <w:tab/>
      </w:r>
      <w:r w:rsidRPr="00D05931">
        <w:rPr>
          <w:rFonts w:ascii="Frutiger Neue LT Pro Light" w:hAnsi="Frutiger Neue LT Pro Light"/>
          <w:sz w:val="22"/>
          <w:lang w:val="en-US"/>
        </w:rPr>
        <w:tab/>
      </w:r>
      <w:r w:rsidR="00AB7112" w:rsidRPr="00D05931">
        <w:rPr>
          <w:rFonts w:ascii="Frutiger Neue LT Pro Light" w:hAnsi="Frutiger Neue LT Pro Light"/>
          <w:sz w:val="22"/>
          <w:lang w:val="en-US"/>
        </w:rPr>
        <w:t xml:space="preserve">• </w:t>
      </w:r>
      <w:r w:rsidR="00DA3609" w:rsidRPr="00D05931">
        <w:rPr>
          <w:rFonts w:ascii="Frutiger Neue LT Pro Light" w:hAnsi="Frutiger Neue LT Pro Light"/>
          <w:sz w:val="22"/>
          <w:lang w:val="en-US"/>
        </w:rPr>
        <w:t xml:space="preserve">407 </w:t>
      </w:r>
      <w:r w:rsidR="0039260E" w:rsidRPr="00D05931">
        <w:rPr>
          <w:rFonts w:ascii="Frutiger Neue LT Pro Light" w:hAnsi="Frutiger Neue LT Pro Light"/>
          <w:sz w:val="22"/>
          <w:lang w:val="en-US"/>
        </w:rPr>
        <w:t>mm angle bracket</w:t>
      </w:r>
    </w:p>
    <w:p w14:paraId="30ACB646" w14:textId="22589188" w:rsidR="00D25E96" w:rsidRPr="00D05931" w:rsidRDefault="00A53EBE" w:rsidP="00461E83">
      <w:pPr>
        <w:tabs>
          <w:tab w:val="left" w:pos="397"/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ab/>
      </w:r>
      <w:r w:rsidR="006B1868" w:rsidRPr="00D05931">
        <w:rPr>
          <w:rFonts w:ascii="Frutiger Neue LT Pro Light" w:hAnsi="Frutiger Neue LT Pro Light"/>
          <w:sz w:val="22"/>
          <w:lang w:val="en-US"/>
        </w:rPr>
        <w:t xml:space="preserve">• </w:t>
      </w:r>
      <w:r w:rsidR="005B51E9" w:rsidRPr="00D05931">
        <w:rPr>
          <w:rFonts w:ascii="Frutiger Neue LT Pro Light" w:hAnsi="Frutiger Neue LT Pro Light"/>
          <w:sz w:val="22"/>
          <w:lang w:val="en-US"/>
        </w:rPr>
        <w:t>480-mm wall-mounting bracket for alcove installation</w:t>
      </w:r>
    </w:p>
    <w:p w14:paraId="16FBA3E0" w14:textId="77777777" w:rsidR="005B51E9" w:rsidRPr="00D05931" w:rsidRDefault="005B51E9" w:rsidP="00A53EBE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1AC52395" w:rsidR="00E44506" w:rsidRPr="00D05931" w:rsidRDefault="0039260E" w:rsidP="00461E83">
      <w:pPr>
        <w:tabs>
          <w:tab w:val="left" w:pos="397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D05931">
        <w:rPr>
          <w:rFonts w:ascii="Frutiger Neue LT Pro Light" w:hAnsi="Frutiger Neue LT Pro Light"/>
          <w:sz w:val="22"/>
          <w:lang w:val="en-US"/>
        </w:rPr>
        <w:t>:</w:t>
      </w:r>
      <w:r w:rsidR="00D25E96" w:rsidRPr="00D05931">
        <w:rPr>
          <w:rFonts w:ascii="Frutiger Neue LT Pro Light" w:hAnsi="Frutiger Neue LT Pro Light"/>
          <w:sz w:val="22"/>
          <w:lang w:val="en-US"/>
        </w:rPr>
        <w:tab/>
      </w:r>
      <w:r w:rsidR="00A53EBE" w:rsidRPr="00D05931">
        <w:rPr>
          <w:rFonts w:ascii="Frutiger Neue LT Pro Light" w:hAnsi="Frutiger Neue LT Pro Light"/>
          <w:sz w:val="22"/>
          <w:lang w:val="en-US"/>
        </w:rPr>
        <w:tab/>
      </w:r>
      <w:r w:rsidR="00141A95" w:rsidRPr="00D05931">
        <w:rPr>
          <w:rFonts w:ascii="Frutiger Neue LT Pro Light" w:hAnsi="Frutiger Neue LT Pro Light"/>
          <w:sz w:val="22"/>
          <w:lang w:val="en-US"/>
        </w:rPr>
        <w:t xml:space="preserve">• </w:t>
      </w:r>
      <w:r w:rsidRPr="00D05931">
        <w:rPr>
          <w:rFonts w:ascii="Frutiger Neue LT Pro Light" w:hAnsi="Frutiger Neue LT Pro Light"/>
          <w:sz w:val="22"/>
          <w:lang w:val="en-US"/>
        </w:rPr>
        <w:t>Side section, seamlessly bonded left and/or right</w:t>
      </w:r>
    </w:p>
    <w:p w14:paraId="5D536352" w14:textId="17F2DCBB" w:rsidR="00A53EBE" w:rsidRPr="00D05931" w:rsidRDefault="00A53EBE" w:rsidP="00461E83">
      <w:pPr>
        <w:tabs>
          <w:tab w:val="left" w:pos="397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ab/>
      </w:r>
      <w:r w:rsidR="00141A95" w:rsidRPr="00D05931">
        <w:rPr>
          <w:rFonts w:ascii="Frutiger Neue LT Pro Light" w:hAnsi="Frutiger Neue LT Pro Light"/>
          <w:sz w:val="22"/>
          <w:lang w:val="en-US"/>
        </w:rPr>
        <w:tab/>
      </w:r>
      <w:r w:rsidRPr="00D05931">
        <w:rPr>
          <w:rFonts w:ascii="Frutiger Neue LT Pro Light" w:hAnsi="Frutiger Neue LT Pro Light"/>
          <w:sz w:val="22"/>
          <w:lang w:val="en-US"/>
        </w:rPr>
        <w:tab/>
      </w:r>
      <w:r w:rsidR="00141A95" w:rsidRPr="00D05931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D05931">
        <w:rPr>
          <w:rFonts w:ascii="Frutiger Neue LT Pro Light" w:hAnsi="Frutiger Neue LT Pro Light"/>
          <w:sz w:val="22"/>
          <w:lang w:val="en-US"/>
        </w:rPr>
        <w:t>Paper waste tube (round or rectangular), seamlessly</w:t>
      </w:r>
    </w:p>
    <w:p w14:paraId="50FAA3ED" w14:textId="415BEB9F" w:rsidR="00141A95" w:rsidRPr="00D05931" w:rsidRDefault="00A53EBE" w:rsidP="00A53EBE">
      <w:pPr>
        <w:tabs>
          <w:tab w:val="left" w:pos="397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D05931">
        <w:rPr>
          <w:rFonts w:ascii="Frutiger Neue LT Pro Light" w:hAnsi="Frutiger Neue LT Pro Light"/>
          <w:sz w:val="22"/>
          <w:lang w:val="en-US"/>
        </w:rPr>
        <w:tab/>
      </w:r>
      <w:r w:rsidRPr="00D05931">
        <w:rPr>
          <w:rFonts w:ascii="Frutiger Neue LT Pro Light" w:hAnsi="Frutiger Neue LT Pro Light"/>
          <w:sz w:val="22"/>
          <w:lang w:val="en-US"/>
        </w:rPr>
        <w:tab/>
      </w:r>
      <w:r w:rsidRPr="00D05931">
        <w:rPr>
          <w:rFonts w:ascii="Frutiger Neue LT Pro Light" w:hAnsi="Frutiger Neue LT Pro Light"/>
          <w:sz w:val="22"/>
          <w:lang w:val="en-US"/>
        </w:rPr>
        <w:tab/>
      </w:r>
      <w:r w:rsidR="0039260E" w:rsidRPr="00D05931">
        <w:rPr>
          <w:rFonts w:ascii="Frutiger Neue LT Pro Light" w:hAnsi="Frutiger Neue LT Pro Light"/>
          <w:sz w:val="22"/>
          <w:lang w:val="en-US"/>
        </w:rPr>
        <w:t xml:space="preserve"> </w:t>
      </w:r>
      <w:r w:rsidR="00D67E58" w:rsidRPr="00D05931">
        <w:rPr>
          <w:rFonts w:ascii="Frutiger Neue LT Pro Light" w:hAnsi="Frutiger Neue LT Pro Light"/>
          <w:sz w:val="22"/>
          <w:lang w:val="en-US"/>
        </w:rPr>
        <w:t xml:space="preserve">  </w:t>
      </w:r>
      <w:r w:rsidR="0039260E" w:rsidRPr="00D05931">
        <w:rPr>
          <w:rFonts w:ascii="Frutiger Neue LT Pro Light" w:hAnsi="Frutiger Neue LT Pro Light"/>
          <w:sz w:val="22"/>
          <w:lang w:val="en-US"/>
        </w:rPr>
        <w:t>bonded</w:t>
      </w:r>
    </w:p>
    <w:p w14:paraId="55FCD09E" w14:textId="7E6AFE23" w:rsidR="00141A95" w:rsidRPr="00D05931" w:rsidRDefault="00141A95" w:rsidP="00461E83">
      <w:pPr>
        <w:tabs>
          <w:tab w:val="left" w:pos="397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69A47A93" w14:textId="77777777" w:rsidR="00A53EBE" w:rsidRPr="00D05931" w:rsidRDefault="00A53EBE" w:rsidP="00461E83">
      <w:pPr>
        <w:tabs>
          <w:tab w:val="left" w:pos="397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270F9A1A" w:rsidR="00BB00FD" w:rsidRPr="00D05931" w:rsidRDefault="00BB00FD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D05931">
        <w:rPr>
          <w:rFonts w:ascii="Frutiger Neue LT Pro Light" w:hAnsi="Frutiger Neue LT Pro Light"/>
          <w:b/>
          <w:sz w:val="22"/>
          <w:lang w:val="it-IT"/>
        </w:rPr>
        <w:t>Model:</w:t>
      </w:r>
      <w:r w:rsidRPr="00D05931">
        <w:rPr>
          <w:rFonts w:ascii="Frutiger Neue LT Pro Light" w:hAnsi="Frutiger Neue LT Pro Light"/>
          <w:b/>
          <w:sz w:val="22"/>
          <w:lang w:val="it-IT"/>
        </w:rPr>
        <w:tab/>
      </w:r>
      <w:r w:rsidR="004D32EE" w:rsidRPr="00D05931">
        <w:rPr>
          <w:rFonts w:ascii="Frutiger Neue LT Pro Light" w:hAnsi="Frutiger Neue LT Pro Light"/>
          <w:b/>
          <w:sz w:val="22"/>
          <w:lang w:val="it-IT"/>
        </w:rPr>
        <w:t>Malibu</w:t>
      </w:r>
      <w:r w:rsidR="00DA3609" w:rsidRPr="00D05931">
        <w:rPr>
          <w:rFonts w:ascii="Frutiger Neue LT Pro Light" w:hAnsi="Frutiger Neue LT Pro Light"/>
          <w:b/>
          <w:sz w:val="22"/>
          <w:lang w:val="it-IT"/>
        </w:rPr>
        <w:t>70-M</w:t>
      </w:r>
    </w:p>
    <w:p w14:paraId="2A16B124" w14:textId="77777777" w:rsidR="00BB00FD" w:rsidRPr="00D05931" w:rsidRDefault="00BB00FD" w:rsidP="00461E83">
      <w:pPr>
        <w:tabs>
          <w:tab w:val="left" w:pos="397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0710D436" w14:textId="77777777" w:rsidR="00A53EBE" w:rsidRPr="00D05931" w:rsidRDefault="00A53EBE" w:rsidP="00A53EB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D05931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D05931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2BA9E14D" w14:textId="77777777" w:rsidR="00A53EBE" w:rsidRPr="00D05931" w:rsidRDefault="00A53EBE" w:rsidP="00A53EB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D05931">
        <w:rPr>
          <w:rFonts w:ascii="Frutiger Neue LT Pro Light" w:hAnsi="Frutiger Neue LT Pro Light"/>
          <w:b/>
          <w:sz w:val="22"/>
          <w:lang w:val="it-IT"/>
        </w:rPr>
        <w:tab/>
      </w:r>
      <w:r w:rsidRPr="00D05931">
        <w:rPr>
          <w:rFonts w:ascii="Frutiger Neue LT Pro Light" w:hAnsi="Frutiger Neue LT Pro Light"/>
          <w:b/>
          <w:sz w:val="22"/>
        </w:rPr>
        <w:t>Waldstr. 33</w:t>
      </w:r>
    </w:p>
    <w:p w14:paraId="2F351DF7" w14:textId="77777777" w:rsidR="00A53EBE" w:rsidRPr="00D05931" w:rsidRDefault="00A53EBE" w:rsidP="00A53EB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D05931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23CB6227" w14:textId="77777777" w:rsidR="00A53EBE" w:rsidRPr="00D05931" w:rsidRDefault="00A53EBE" w:rsidP="00A53EB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D05931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11F577F6" w:rsidR="00BB00FD" w:rsidRPr="00532B2E" w:rsidRDefault="00A53EBE" w:rsidP="00A53EB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61E83"/>
    <w:rsid w:val="004758E4"/>
    <w:rsid w:val="00480C96"/>
    <w:rsid w:val="004D32EE"/>
    <w:rsid w:val="00507090"/>
    <w:rsid w:val="00516D83"/>
    <w:rsid w:val="00532B2E"/>
    <w:rsid w:val="005B51E9"/>
    <w:rsid w:val="00606ACF"/>
    <w:rsid w:val="006419BE"/>
    <w:rsid w:val="00675DBA"/>
    <w:rsid w:val="006B1868"/>
    <w:rsid w:val="006E04AD"/>
    <w:rsid w:val="007113D3"/>
    <w:rsid w:val="00756ADB"/>
    <w:rsid w:val="00757D3F"/>
    <w:rsid w:val="00794111"/>
    <w:rsid w:val="007C05F0"/>
    <w:rsid w:val="00833AE7"/>
    <w:rsid w:val="0087527B"/>
    <w:rsid w:val="00891F19"/>
    <w:rsid w:val="008C06C5"/>
    <w:rsid w:val="008C2358"/>
    <w:rsid w:val="0099151A"/>
    <w:rsid w:val="00992D2C"/>
    <w:rsid w:val="009A4787"/>
    <w:rsid w:val="00A15B2B"/>
    <w:rsid w:val="00A53EBE"/>
    <w:rsid w:val="00A80C14"/>
    <w:rsid w:val="00AB7112"/>
    <w:rsid w:val="00AF1008"/>
    <w:rsid w:val="00B06B14"/>
    <w:rsid w:val="00B223D9"/>
    <w:rsid w:val="00B818A0"/>
    <w:rsid w:val="00B94709"/>
    <w:rsid w:val="00BB00FD"/>
    <w:rsid w:val="00BB175F"/>
    <w:rsid w:val="00C07192"/>
    <w:rsid w:val="00D05931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2022-02-23T10:21:00Z</dcterms:created>
  <dcterms:modified xsi:type="dcterms:W3CDTF">2022-03-09T15:52:00Z</dcterms:modified>
</cp:coreProperties>
</file>