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4F0" w14:textId="067B87DD" w:rsidR="002D5692" w:rsidRPr="002D5692" w:rsidRDefault="0096790C" w:rsidP="002D5692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287BFF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Liverpool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48A620B5" w14:textId="4F748E95" w:rsidR="00C712B3" w:rsidRPr="002D5692" w:rsidRDefault="00C712B3" w:rsidP="002D569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B7A14C" w14:textId="7CAF9E73" w:rsidR="00C712B3" w:rsidRDefault="00C712B3" w:rsidP="00CF3C24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 simple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vasque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sur-mesure moulé en une seule pièce,</w:t>
      </w: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plan multi-vasques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. Epaisseur du matériau 12 mm, avec vasque </w:t>
      </w:r>
      <w:r w:rsidR="00287BFF">
        <w:rPr>
          <w:rFonts w:ascii="Frutiger Neue LT Pro Light" w:hAnsi="Frutiger Neue LT Pro Light"/>
          <w:sz w:val="21"/>
          <w:szCs w:val="21"/>
          <w:lang w:val="fr-FR"/>
        </w:rPr>
        <w:t>rectangulaire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, sans trop-plein, percement pour robinetterie à préciser à la commande. Largeur 500 mm, avec retombée avant de </w:t>
      </w:r>
      <w:r w:rsidR="00287BFF">
        <w:rPr>
          <w:rFonts w:ascii="Frutiger Neue LT Pro Light" w:hAnsi="Frutiger Neue LT Pro Light"/>
          <w:sz w:val="21"/>
          <w:szCs w:val="21"/>
          <w:lang w:val="fr-FR"/>
        </w:rPr>
        <w:t>150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mm, dosseret à congé de </w:t>
      </w:r>
      <w:r w:rsidR="00287BFF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0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mm. Autoportant, goujons et chevilles fournis.Options supplémentaires disponibles.</w:t>
      </w:r>
    </w:p>
    <w:p w14:paraId="687641FE" w14:textId="77777777" w:rsidR="00C712B3" w:rsidRPr="00997A03" w:rsidRDefault="00C712B3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0A2C8686" w:rsidR="00796430" w:rsidRPr="00997A03" w:rsidRDefault="00287BFF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Liverpool</w:t>
      </w:r>
      <w:r w:rsidR="00C712B3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997A03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6FF7A7E9" w:rsidR="00C712B3" w:rsidRPr="00997A03" w:rsidRDefault="00C712B3" w:rsidP="00997A03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287BFF">
        <w:rPr>
          <w:rFonts w:ascii="Frutiger Neue LT Pro Light" w:hAnsi="Frutiger Neue LT Pro Light"/>
          <w:sz w:val="21"/>
          <w:szCs w:val="21"/>
          <w:lang w:val="fr-FR"/>
        </w:rPr>
        <w:t>540 x 320 x 127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  <w:r w:rsidR="00D241D0" w:rsidRPr="00997A03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7B4CBF01" w:rsidR="000056D4" w:rsidRPr="00997A03" w:rsidRDefault="00C712B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997A03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2006DA6E" w:rsidR="00757D3F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color w:val="242021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6C4E8E35" w:rsidR="006B1868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997A03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287BFF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04B92B39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287BFF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17215142" w:rsidR="000056D4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287BFF">
        <w:rPr>
          <w:rFonts w:ascii="Frutiger Neue LT Pro Light" w:hAnsi="Frutiger Neue LT Pro Light"/>
          <w:sz w:val="21"/>
          <w:szCs w:val="21"/>
          <w:lang w:val="fr-FR"/>
        </w:rPr>
        <w:t>7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997A03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00DA637A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287BFF">
        <w:rPr>
          <w:rFonts w:ascii="Frutiger Neue LT Pro Light" w:hAnsi="Frutiger Neue LT Pro Light"/>
          <w:sz w:val="21"/>
          <w:szCs w:val="21"/>
          <w:lang w:val="fr-FR"/>
        </w:rPr>
        <w:t>4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997A03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7AC127D7" w:rsidR="00397052" w:rsidRP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628FDE28" w14:textId="77777777" w:rsid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180 mm </w:t>
      </w:r>
    </w:p>
    <w:p w14:paraId="7500A324" w14:textId="4B8EC33D" w:rsidR="0039260E" w:rsidRPr="00997A03" w:rsidRDefault="00997A03" w:rsidP="00997A03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2D4E902" w14:textId="77777777" w:rsidR="005942C6" w:rsidRPr="00997A03" w:rsidRDefault="005942C6" w:rsidP="00997A03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567465B4" w14:textId="2F8A26FF" w:rsidR="005942C6" w:rsidRDefault="002D5692" w:rsidP="00997A03">
      <w:pPr>
        <w:spacing w:before="0" w:after="0" w:line="220" w:lineRule="atLeast"/>
        <w:ind w:left="3545" w:hanging="3545"/>
        <w:rPr>
          <w:rFonts w:ascii="Frutiger Neue LT Pro Light" w:hAnsi="Frutiger Neue LT Pro Light"/>
          <w:sz w:val="21"/>
          <w:szCs w:val="21"/>
          <w:lang w:val="fr-FR"/>
        </w:rPr>
      </w:pPr>
      <w:r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Ecoulement libre avec capot de bonde en VARICOR®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br/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 (pour les vasques sans trop-plein</w:t>
      </w:r>
      <w:r w:rsidR="00287BFF">
        <w:rPr>
          <w:rFonts w:ascii="Frutiger Neue LT Pro Light" w:hAnsi="Frutiger Neue LT Pro Light"/>
          <w:sz w:val="21"/>
          <w:szCs w:val="21"/>
          <w:lang w:val="fr-FR"/>
        </w:rPr>
        <w:t>)</w:t>
      </w:r>
    </w:p>
    <w:p w14:paraId="638636FC" w14:textId="77777777" w:rsidR="00287BFF" w:rsidRPr="009D1653" w:rsidRDefault="00287BFF" w:rsidP="00997A03">
      <w:pPr>
        <w:spacing w:before="0" w:after="0" w:line="220" w:lineRule="atLeast"/>
        <w:ind w:left="3545" w:hanging="3545"/>
        <w:rPr>
          <w:rFonts w:ascii="Frutiger Neue LT Pro Light" w:hAnsi="Frutiger Neue LT Pro Light"/>
          <w:sz w:val="21"/>
          <w:szCs w:val="21"/>
          <w:lang w:val="nl-NL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D1653">
        <w:rPr>
          <w:rFonts w:ascii="Frutiger Neue LT Pro Light" w:hAnsi="Frutiger Neue LT Pro Light"/>
          <w:sz w:val="21"/>
          <w:szCs w:val="21"/>
          <w:lang w:val="nl-NL"/>
        </w:rPr>
        <w:t xml:space="preserve">• Push-open avec capot de bonde en VARICOR® </w:t>
      </w:r>
    </w:p>
    <w:p w14:paraId="6206DFD3" w14:textId="2AA393BB" w:rsidR="00287BFF" w:rsidRPr="00287BFF" w:rsidRDefault="00287BFF" w:rsidP="00287BFF">
      <w:pPr>
        <w:spacing w:before="0" w:after="0" w:line="220" w:lineRule="atLeast"/>
        <w:ind w:left="3545"/>
        <w:rPr>
          <w:rFonts w:ascii="Frutiger Neue LT Pro Light" w:hAnsi="Frutiger Neue LT Pro Light"/>
          <w:sz w:val="21"/>
          <w:szCs w:val="21"/>
          <w:lang w:val="fr-FR"/>
        </w:rPr>
      </w:pPr>
      <w:r w:rsidRPr="009D1653">
        <w:rPr>
          <w:rFonts w:ascii="Frutiger Neue LT Pro Light" w:hAnsi="Frutiger Neue LT Pro Light"/>
          <w:sz w:val="21"/>
          <w:szCs w:val="21"/>
          <w:lang w:val="nl-NL"/>
        </w:rPr>
        <w:t xml:space="preserve">   </w:t>
      </w:r>
      <w:r w:rsidRPr="00287BFF">
        <w:rPr>
          <w:rFonts w:ascii="Frutiger Neue LT Pro Light" w:hAnsi="Frutiger Neue LT Pro Light"/>
          <w:sz w:val="21"/>
          <w:szCs w:val="21"/>
          <w:lang w:val="fr-FR"/>
        </w:rPr>
        <w:t>(possible un</w:t>
      </w:r>
      <w:r>
        <w:rPr>
          <w:rFonts w:ascii="Frutiger Neue LT Pro Light" w:hAnsi="Frutiger Neue LT Pro Light"/>
          <w:sz w:val="21"/>
          <w:szCs w:val="21"/>
          <w:lang w:val="fr-FR"/>
        </w:rPr>
        <w:t>iquement avec trop-plein rapporté)</w:t>
      </w:r>
    </w:p>
    <w:p w14:paraId="40D7CC77" w14:textId="5FB3C87E" w:rsidR="006B1868" w:rsidRPr="00997A03" w:rsidRDefault="00997A0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87BF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87BF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87BF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87BFF"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287BFF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997A03" w:rsidRDefault="00D25E9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5526EB4D" w:rsidR="00E44506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</w:t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visibles)</w:t>
      </w:r>
    </w:p>
    <w:p w14:paraId="511DDAB7" w14:textId="0C57058F" w:rsidR="00287BFF" w:rsidRPr="00997A03" w:rsidRDefault="00287BFF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  <w:t>• Découpe porte-serviette</w:t>
      </w:r>
    </w:p>
    <w:p w14:paraId="55FCD09E" w14:textId="19877C4A" w:rsidR="00141A95" w:rsidRPr="00997A03" w:rsidRDefault="005942C6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Raccord poubelle, rond ou carré</w:t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(collé sans joints visibles)</w:t>
      </w:r>
    </w:p>
    <w:p w14:paraId="50329BFD" w14:textId="77777777" w:rsidR="00796430" w:rsidRPr="00997A03" w:rsidRDefault="00796430" w:rsidP="00997A03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6739FD05" w:rsidR="00BB00FD" w:rsidRPr="00997A03" w:rsidRDefault="00BB00FD" w:rsidP="00997A03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997A03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87BFF">
        <w:rPr>
          <w:rFonts w:ascii="Frutiger Neue LT Pro Light" w:hAnsi="Frutiger Neue LT Pro Light"/>
          <w:b/>
          <w:sz w:val="21"/>
          <w:szCs w:val="21"/>
          <w:lang w:val="fr-FR"/>
        </w:rPr>
        <w:t>Liverpool</w:t>
      </w:r>
    </w:p>
    <w:p w14:paraId="2A16B124" w14:textId="77777777" w:rsidR="00BB00FD" w:rsidRPr="00997A03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E086F8A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4ABA698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8230E86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3F12DE0" w14:textId="77777777" w:rsidR="00CF3C24" w:rsidRP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>CS 40252 SAMOREAU</w:t>
      </w:r>
    </w:p>
    <w:p w14:paraId="0679ECAE" w14:textId="77777777" w:rsidR="00CF3C24" w:rsidRP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E797DE5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5DF73E2" w14:textId="435BC7CD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9D1653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30A23C10" w:rsidR="00BB00FD" w:rsidRPr="0096790C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96790C" w:rsidSect="00997A03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B4FA0"/>
    <w:rsid w:val="000D5250"/>
    <w:rsid w:val="000E740C"/>
    <w:rsid w:val="00141A95"/>
    <w:rsid w:val="00180EAA"/>
    <w:rsid w:val="001A351A"/>
    <w:rsid w:val="001D0F07"/>
    <w:rsid w:val="0024363A"/>
    <w:rsid w:val="00287BFF"/>
    <w:rsid w:val="00296001"/>
    <w:rsid w:val="002D5692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615D4"/>
    <w:rsid w:val="00675DBA"/>
    <w:rsid w:val="006B1868"/>
    <w:rsid w:val="007113D3"/>
    <w:rsid w:val="007400F1"/>
    <w:rsid w:val="00756ADB"/>
    <w:rsid w:val="00757D3F"/>
    <w:rsid w:val="00782CAC"/>
    <w:rsid w:val="00794111"/>
    <w:rsid w:val="00796430"/>
    <w:rsid w:val="007C6FB9"/>
    <w:rsid w:val="00833AE7"/>
    <w:rsid w:val="0087527B"/>
    <w:rsid w:val="00891F19"/>
    <w:rsid w:val="008C06C5"/>
    <w:rsid w:val="008C2358"/>
    <w:rsid w:val="00923985"/>
    <w:rsid w:val="0096790C"/>
    <w:rsid w:val="0099151A"/>
    <w:rsid w:val="00992D2C"/>
    <w:rsid w:val="00997A03"/>
    <w:rsid w:val="009A4787"/>
    <w:rsid w:val="009C6BCF"/>
    <w:rsid w:val="009D1653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712B3"/>
    <w:rsid w:val="00CF3C24"/>
    <w:rsid w:val="00D241D0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3</cp:revision>
  <cp:lastPrinted>2021-10-19T13:52:00Z</cp:lastPrinted>
  <dcterms:created xsi:type="dcterms:W3CDTF">2022-03-14T13:07:00Z</dcterms:created>
  <dcterms:modified xsi:type="dcterms:W3CDTF">2022-09-05T09:56:00Z</dcterms:modified>
</cp:coreProperties>
</file>